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C" w:rsidRPr="005915FC" w:rsidRDefault="005915FC" w:rsidP="005915FC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 w:rsidRPr="005915FC">
        <w:rPr>
          <w:rFonts w:asciiTheme="majorEastAsia" w:eastAsiaTheme="majorEastAsia" w:hAnsiTheme="majorEastAsia" w:hint="eastAsia"/>
          <w:b/>
          <w:sz w:val="36"/>
          <w:szCs w:val="24"/>
        </w:rPr>
        <w:t>競技力向上委員会・技術審判委員会合同</w:t>
      </w:r>
    </w:p>
    <w:p w:rsidR="005915FC" w:rsidRPr="005915FC" w:rsidRDefault="005915FC" w:rsidP="005915FC">
      <w:pPr>
        <w:snapToGrid w:val="0"/>
        <w:jc w:val="center"/>
        <w:rPr>
          <w:rFonts w:asciiTheme="majorEastAsia" w:eastAsiaTheme="majorEastAsia" w:hAnsiTheme="majorEastAsia" w:hint="eastAsia"/>
          <w:b/>
          <w:sz w:val="36"/>
          <w:szCs w:val="24"/>
        </w:rPr>
      </w:pPr>
      <w:r w:rsidRPr="005915FC">
        <w:rPr>
          <w:rFonts w:asciiTheme="majorEastAsia" w:eastAsiaTheme="majorEastAsia" w:hAnsiTheme="majorEastAsia" w:hint="eastAsia"/>
          <w:b/>
          <w:sz w:val="36"/>
          <w:szCs w:val="24"/>
        </w:rPr>
        <w:t>特別組手審判講習会</w:t>
      </w:r>
    </w:p>
    <w:p w:rsidR="005915FC" w:rsidRDefault="005915FC" w:rsidP="005915FC">
      <w:pPr>
        <w:snapToGrid w:val="0"/>
        <w:jc w:val="center"/>
        <w:rPr>
          <w:rFonts w:asciiTheme="majorEastAsia" w:eastAsiaTheme="majorEastAsia" w:hAnsiTheme="majorEastAsia" w:hint="eastAsia"/>
          <w:b/>
          <w:sz w:val="36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24"/>
        </w:rPr>
        <w:t>参加</w:t>
      </w:r>
      <w:r w:rsidRPr="005915FC">
        <w:rPr>
          <w:rFonts w:asciiTheme="majorEastAsia" w:eastAsiaTheme="majorEastAsia" w:hAnsiTheme="majorEastAsia" w:hint="eastAsia"/>
          <w:b/>
          <w:sz w:val="36"/>
          <w:szCs w:val="24"/>
        </w:rPr>
        <w:t>申込書</w:t>
      </w:r>
    </w:p>
    <w:p w:rsidR="005915FC" w:rsidRDefault="005915FC" w:rsidP="005915FC">
      <w:pPr>
        <w:snapToGrid w:val="0"/>
        <w:rPr>
          <w:rFonts w:asciiTheme="majorEastAsia" w:eastAsiaTheme="majorEastAsia" w:hAnsiTheme="majorEastAsia" w:hint="eastAsia"/>
          <w:b/>
          <w:sz w:val="36"/>
          <w:szCs w:val="24"/>
        </w:rPr>
      </w:pPr>
    </w:p>
    <w:p w:rsidR="005915FC" w:rsidRDefault="005915FC" w:rsidP="005915FC">
      <w:pPr>
        <w:snapToGrid w:val="0"/>
        <w:rPr>
          <w:rFonts w:asciiTheme="majorEastAsia" w:eastAsiaTheme="majorEastAsia" w:hAnsiTheme="majorEastAsia" w:hint="eastAsia"/>
          <w:b/>
          <w:sz w:val="36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24"/>
        </w:rPr>
        <w:t>期日2月18日（日）</w:t>
      </w:r>
    </w:p>
    <w:p w:rsidR="005915FC" w:rsidRDefault="005915FC" w:rsidP="005915FC">
      <w:pPr>
        <w:snapToGrid w:val="0"/>
        <w:jc w:val="left"/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</w:pPr>
    </w:p>
    <w:p w:rsidR="005915FC" w:rsidRDefault="005915FC" w:rsidP="005915FC">
      <w:pPr>
        <w:snapToGrid w:val="0"/>
        <w:jc w:val="left"/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</w:pPr>
    </w:p>
    <w:p w:rsidR="005915FC" w:rsidRPr="005915FC" w:rsidRDefault="005915FC" w:rsidP="005915FC">
      <w:pPr>
        <w:snapToGrid w:val="0"/>
        <w:jc w:val="left"/>
        <w:rPr>
          <w:rFonts w:asciiTheme="majorEastAsia" w:eastAsiaTheme="majorEastAsia" w:hAnsiTheme="majorEastAsia"/>
          <w:b/>
          <w:sz w:val="36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  <w:t>市郡</w:t>
      </w:r>
      <w:r w:rsidRPr="005915FC"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  <w:t>連盟</w:t>
      </w:r>
      <w:r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  <w:t xml:space="preserve">名　　　　　　　　　　　　　　</w:t>
      </w:r>
    </w:p>
    <w:p w:rsidR="006451F9" w:rsidRPr="005915FC" w:rsidRDefault="006451F9">
      <w:pPr>
        <w:rPr>
          <w:rFonts w:asciiTheme="majorEastAsia" w:eastAsiaTheme="majorEastAsia" w:hAnsiTheme="majorEastAsia" w:hint="eastAsia"/>
        </w:rPr>
      </w:pPr>
    </w:p>
    <w:p w:rsidR="005915FC" w:rsidRPr="005915FC" w:rsidRDefault="005915FC">
      <w:pPr>
        <w:rPr>
          <w:rFonts w:asciiTheme="majorEastAsia" w:eastAsiaTheme="majorEastAsia" w:hAnsiTheme="majorEastAsia" w:hint="eastAsia"/>
        </w:rPr>
      </w:pPr>
    </w:p>
    <w:p w:rsidR="005915FC" w:rsidRPr="005915FC" w:rsidRDefault="005915FC">
      <w:pPr>
        <w:rPr>
          <w:rFonts w:asciiTheme="majorEastAsia" w:eastAsiaTheme="majorEastAsia" w:hAnsiTheme="majorEastAsia" w:hint="eastAsia"/>
        </w:rPr>
      </w:pPr>
    </w:p>
    <w:p w:rsidR="005915FC" w:rsidRPr="005915FC" w:rsidRDefault="005915FC">
      <w:pPr>
        <w:rPr>
          <w:rFonts w:asciiTheme="majorEastAsia" w:eastAsiaTheme="majorEastAsia" w:hAnsiTheme="majorEastAsia"/>
          <w:b/>
          <w:u w:val="single"/>
        </w:rPr>
      </w:pPr>
      <w:r w:rsidRPr="005915FC">
        <w:rPr>
          <w:rFonts w:asciiTheme="majorEastAsia" w:eastAsiaTheme="majorEastAsia" w:hAnsiTheme="majorEastAsia" w:hint="eastAsia"/>
          <w:b/>
          <w:sz w:val="36"/>
          <w:u w:val="single"/>
        </w:rPr>
        <w:t xml:space="preserve">審判資格　　　　　　　　　　　　　　　</w:t>
      </w:r>
    </w:p>
    <w:p w:rsidR="005915FC" w:rsidRPr="005915FC" w:rsidRDefault="005915FC" w:rsidP="005915FC">
      <w:pPr>
        <w:rPr>
          <w:rFonts w:asciiTheme="majorEastAsia" w:eastAsiaTheme="majorEastAsia" w:hAnsiTheme="majorEastAsia"/>
        </w:rPr>
      </w:pPr>
    </w:p>
    <w:p w:rsidR="005915FC" w:rsidRPr="005915FC" w:rsidRDefault="005915FC" w:rsidP="005915FC">
      <w:pPr>
        <w:rPr>
          <w:rFonts w:asciiTheme="majorEastAsia" w:eastAsiaTheme="majorEastAsia" w:hAnsiTheme="majorEastAsia"/>
        </w:rPr>
      </w:pPr>
    </w:p>
    <w:p w:rsidR="005915FC" w:rsidRPr="005915FC" w:rsidRDefault="005915FC" w:rsidP="005915FC">
      <w:pPr>
        <w:rPr>
          <w:rFonts w:asciiTheme="majorEastAsia" w:eastAsiaTheme="majorEastAsia" w:hAnsiTheme="majorEastAsia"/>
        </w:rPr>
      </w:pPr>
    </w:p>
    <w:p w:rsidR="005915FC" w:rsidRPr="005915FC" w:rsidRDefault="005915FC" w:rsidP="005915FC">
      <w:pPr>
        <w:rPr>
          <w:rFonts w:asciiTheme="majorEastAsia" w:eastAsiaTheme="majorEastAsia" w:hAnsiTheme="majorEastAsia"/>
        </w:rPr>
      </w:pPr>
    </w:p>
    <w:p w:rsidR="005915FC" w:rsidRPr="005915FC" w:rsidRDefault="005915FC" w:rsidP="005915FC">
      <w:pPr>
        <w:rPr>
          <w:rFonts w:asciiTheme="majorEastAsia" w:eastAsiaTheme="majorEastAsia" w:hAnsiTheme="majorEastAsia" w:hint="eastAsia"/>
          <w:b/>
          <w:sz w:val="36"/>
          <w:u w:val="single"/>
        </w:rPr>
      </w:pPr>
      <w:r w:rsidRPr="005915FC">
        <w:rPr>
          <w:rFonts w:asciiTheme="majorEastAsia" w:eastAsiaTheme="majorEastAsia" w:hAnsiTheme="majorEastAsia" w:hint="eastAsia"/>
          <w:b/>
          <w:sz w:val="36"/>
          <w:u w:val="single"/>
        </w:rPr>
        <w:t xml:space="preserve">氏名　　　　　　　　　　　　　　　　　</w:t>
      </w:r>
    </w:p>
    <w:p w:rsidR="005915FC" w:rsidRPr="005915FC" w:rsidRDefault="005915FC" w:rsidP="005915FC">
      <w:pPr>
        <w:rPr>
          <w:rFonts w:asciiTheme="majorEastAsia" w:eastAsiaTheme="majorEastAsia" w:hAnsiTheme="majorEastAsia" w:hint="eastAsia"/>
          <w:b/>
          <w:sz w:val="36"/>
          <w:u w:val="single"/>
        </w:rPr>
      </w:pPr>
    </w:p>
    <w:p w:rsidR="005915FC" w:rsidRPr="005915FC" w:rsidRDefault="005915FC" w:rsidP="005915FC">
      <w:pPr>
        <w:rPr>
          <w:rFonts w:asciiTheme="majorEastAsia" w:eastAsiaTheme="majorEastAsia" w:hAnsiTheme="majorEastAsia" w:hint="eastAsia"/>
          <w:b/>
          <w:sz w:val="36"/>
          <w:u w:val="single"/>
        </w:rPr>
      </w:pPr>
    </w:p>
    <w:p w:rsidR="005915FC" w:rsidRPr="005915FC" w:rsidRDefault="005915FC" w:rsidP="005915FC">
      <w:pPr>
        <w:rPr>
          <w:rFonts w:asciiTheme="majorEastAsia" w:eastAsiaTheme="majorEastAsia" w:hAnsiTheme="majorEastAsia"/>
          <w:b/>
          <w:sz w:val="36"/>
          <w:u w:val="single"/>
        </w:rPr>
      </w:pPr>
      <w:r w:rsidRPr="005915FC">
        <w:rPr>
          <w:rFonts w:asciiTheme="majorEastAsia" w:eastAsiaTheme="majorEastAsia" w:hAnsiTheme="majorEastAsia" w:hint="eastAsia"/>
          <w:b/>
          <w:sz w:val="36"/>
          <w:u w:val="single"/>
        </w:rPr>
        <w:t xml:space="preserve">連絡先　　　　　　　　　　　　　　　　</w:t>
      </w:r>
    </w:p>
    <w:p w:rsidR="005915FC" w:rsidRPr="005915FC" w:rsidRDefault="005915FC" w:rsidP="005915FC">
      <w:pPr>
        <w:rPr>
          <w:rFonts w:asciiTheme="majorEastAsia" w:eastAsiaTheme="majorEastAsia" w:hAnsiTheme="majorEastAsia" w:hint="eastAsia"/>
          <w:sz w:val="36"/>
        </w:rPr>
      </w:pPr>
    </w:p>
    <w:p w:rsidR="005915FC" w:rsidRPr="005915FC" w:rsidRDefault="005915FC" w:rsidP="005915FC">
      <w:pPr>
        <w:rPr>
          <w:rFonts w:asciiTheme="majorEastAsia" w:eastAsiaTheme="majorEastAsia" w:hAnsiTheme="majorEastAsia" w:hint="eastAsia"/>
          <w:szCs w:val="21"/>
        </w:rPr>
      </w:pPr>
    </w:p>
    <w:p w:rsidR="005915FC" w:rsidRDefault="005915FC" w:rsidP="005915FC">
      <w:pPr>
        <w:rPr>
          <w:rFonts w:asciiTheme="majorEastAsia" w:eastAsiaTheme="majorEastAsia" w:hAnsiTheme="majorEastAsia" w:hint="eastAsia"/>
          <w:szCs w:val="21"/>
        </w:rPr>
      </w:pPr>
    </w:p>
    <w:p w:rsidR="005915FC" w:rsidRDefault="005915FC" w:rsidP="005915FC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連絡先</w:t>
      </w:r>
      <w:r w:rsidRPr="00803C3F">
        <w:rPr>
          <w:rFonts w:asciiTheme="majorEastAsia" w:eastAsiaTheme="majorEastAsia" w:hAnsiTheme="majorEastAsia" w:hint="eastAsia"/>
          <w:szCs w:val="21"/>
        </w:rPr>
        <w:t>：埼玉県審判委員会事務</w:t>
      </w:r>
      <w:r>
        <w:rPr>
          <w:rFonts w:asciiTheme="majorEastAsia" w:eastAsiaTheme="majorEastAsia" w:hAnsiTheme="majorEastAsia" w:hint="eastAsia"/>
          <w:szCs w:val="21"/>
        </w:rPr>
        <w:t>局</w:t>
      </w:r>
      <w:r w:rsidRPr="00803C3F">
        <w:rPr>
          <w:rFonts w:asciiTheme="majorEastAsia" w:eastAsiaTheme="majorEastAsia" w:hAnsiTheme="majorEastAsia" w:hint="eastAsia"/>
          <w:szCs w:val="21"/>
        </w:rPr>
        <w:t xml:space="preserve">　埼玉県立杉戸高等学校　　豊田喜美子　</w:t>
      </w:r>
    </w:p>
    <w:p w:rsidR="005915FC" w:rsidRPr="00803C3F" w:rsidRDefault="005915FC" w:rsidP="005915FC">
      <w:pPr>
        <w:ind w:firstLineChars="1100" w:firstLine="2310"/>
        <w:rPr>
          <w:rFonts w:asciiTheme="majorEastAsia" w:eastAsiaTheme="majorEastAsia" w:hAnsiTheme="majorEastAsia"/>
          <w:szCs w:val="21"/>
        </w:rPr>
      </w:pPr>
      <w:r w:rsidRPr="00803C3F">
        <w:rPr>
          <w:rFonts w:asciiTheme="majorEastAsia" w:eastAsiaTheme="majorEastAsia" w:hAnsiTheme="majorEastAsia" w:hint="eastAsia"/>
          <w:szCs w:val="21"/>
        </w:rPr>
        <w:t>090-7270-1225（豊田携帯）</w:t>
      </w:r>
    </w:p>
    <w:p w:rsidR="005915FC" w:rsidRDefault="005915FC" w:rsidP="005915FC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803C3F">
        <w:rPr>
          <w:rFonts w:asciiTheme="majorEastAsia" w:eastAsiaTheme="majorEastAsia" w:hAnsiTheme="majorEastAsia" w:hint="eastAsia"/>
          <w:szCs w:val="21"/>
        </w:rPr>
        <w:t>〒345-0025埼玉県北葛飾郡杉戸町清地1-1-36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5915FC" w:rsidRPr="005915FC" w:rsidRDefault="005915FC" w:rsidP="005915FC">
      <w:pPr>
        <w:ind w:firstLineChars="1000" w:firstLine="2100"/>
        <w:rPr>
          <w:sz w:val="36"/>
        </w:rPr>
      </w:pPr>
      <w:r w:rsidRPr="00803C3F">
        <w:rPr>
          <w:rFonts w:asciiTheme="majorEastAsia" w:eastAsiaTheme="majorEastAsia" w:hAnsiTheme="majorEastAsia" w:hint="eastAsia"/>
          <w:szCs w:val="21"/>
        </w:rPr>
        <w:t xml:space="preserve"> (Mail)　toyo</w:t>
      </w:r>
      <w:bookmarkStart w:id="0" w:name="_GoBack"/>
      <w:bookmarkEnd w:id="0"/>
      <w:r w:rsidRPr="00803C3F">
        <w:rPr>
          <w:rFonts w:asciiTheme="majorEastAsia" w:eastAsiaTheme="majorEastAsia" w:hAnsiTheme="majorEastAsia" w:hint="eastAsia"/>
          <w:szCs w:val="21"/>
        </w:rPr>
        <w:t>da.kimiko.05@spec.ed.jp</w:t>
      </w:r>
    </w:p>
    <w:sectPr w:rsidR="005915FC" w:rsidRPr="00591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C"/>
    <w:rsid w:val="005915FC"/>
    <w:rsid w:val="006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</cp:revision>
  <dcterms:created xsi:type="dcterms:W3CDTF">2017-12-12T00:07:00Z</dcterms:created>
  <dcterms:modified xsi:type="dcterms:W3CDTF">2017-12-12T00:13:00Z</dcterms:modified>
</cp:coreProperties>
</file>